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D622D97" w14:textId="77777777" w:rsidR="00DB70E1" w:rsidRPr="00DB70E1" w:rsidRDefault="00DB70E1" w:rsidP="00DB70E1">
      <w:pPr>
        <w:spacing w:after="45" w:line="240" w:lineRule="auto"/>
        <w:rPr>
          <w:rFonts w:ascii=".AppleSystemUIFont" w:hAnsi=".AppleSystemUIFont" w:cs="Times New Roman"/>
          <w:kern w:val="0"/>
          <w:sz w:val="36"/>
          <w:szCs w:val="36"/>
          <w14:ligatures w14:val="none"/>
        </w:rPr>
      </w:pPr>
      <w:r w:rsidRPr="00DB70E1">
        <w:rPr>
          <w:rFonts w:ascii="UICTFontTextStyleBody" w:hAnsi="UICTFontTextStyleBody" w:cs="Times New Roman"/>
          <w:b/>
          <w:bCs/>
          <w:kern w:val="0"/>
          <w:sz w:val="36"/>
          <w:szCs w:val="36"/>
          <w14:ligatures w14:val="none"/>
        </w:rPr>
        <w:t>WORKSHEET- HOW TO CALCULATE CAPITAL GAINS</w:t>
      </w:r>
    </w:p>
    <w:p w14:paraId="7A7BCA1A" w14:textId="77777777" w:rsidR="00DB70E1" w:rsidRPr="00DB70E1" w:rsidRDefault="00DB70E1" w:rsidP="00DB70E1">
      <w:pPr>
        <w:spacing w:after="0" w:line="240" w:lineRule="auto"/>
        <w:rPr>
          <w:rFonts w:ascii=".AppleSystemUIFont" w:hAnsi=".AppleSystemUIFont" w:cs="Times New Roman"/>
          <w:kern w:val="0"/>
          <w:sz w:val="36"/>
          <w:szCs w:val="36"/>
          <w14:ligatures w14:val="none"/>
        </w:rPr>
      </w:pPr>
    </w:p>
    <w:p w14:paraId="7A0535E3" w14:textId="77777777" w:rsidR="00DB70E1" w:rsidRPr="00DB70E1" w:rsidRDefault="00DB70E1" w:rsidP="00DB70E1">
      <w:pPr>
        <w:spacing w:after="0" w:line="240" w:lineRule="auto"/>
        <w:rPr>
          <w:rFonts w:ascii=".AppleSystemUIFont" w:hAnsi=".AppleSystemUIFont" w:cs="Times New Roman"/>
          <w:kern w:val="0"/>
          <w14:ligatures w14:val="none"/>
        </w:rPr>
      </w:pPr>
      <w:r w:rsidRPr="00DB70E1">
        <w:rPr>
          <w:rFonts w:ascii="UICTFontTextStyleBody" w:hAnsi="UICTFontTextStyleBody" w:cs="Times New Roman"/>
          <w:kern w:val="0"/>
          <w14:ligatures w14:val="none"/>
        </w:rPr>
        <w:t>When you sell a stock, you owe taxes on the difference between what you paid for the stock and how much you got for the sale. The same holds true in home sales, but there are other considerations.</w:t>
      </w:r>
    </w:p>
    <w:p w14:paraId="34F13BA1" w14:textId="77777777" w:rsidR="00DB70E1" w:rsidRPr="00DB70E1" w:rsidRDefault="00DB70E1" w:rsidP="00DB70E1">
      <w:pPr>
        <w:spacing w:after="0" w:line="240" w:lineRule="auto"/>
        <w:rPr>
          <w:rFonts w:ascii=".AppleSystemUIFont" w:hAnsi=".AppleSystemUIFont" w:cs="Times New Roman"/>
          <w:kern w:val="0"/>
          <w14:ligatures w14:val="none"/>
        </w:rPr>
      </w:pPr>
    </w:p>
    <w:p w14:paraId="25895433" w14:textId="77777777" w:rsidR="00DB70E1" w:rsidRPr="00DB70E1" w:rsidRDefault="00DB70E1" w:rsidP="00DB70E1">
      <w:pPr>
        <w:spacing w:after="60" w:line="240" w:lineRule="auto"/>
        <w:rPr>
          <w:rFonts w:ascii=".AppleSystemUIFont" w:hAnsi=".AppleSystemUIFont" w:cs="Times New Roman"/>
          <w:kern w:val="0"/>
          <w14:ligatures w14:val="none"/>
        </w:rPr>
      </w:pPr>
      <w:r w:rsidRPr="00DB70E1">
        <w:rPr>
          <w:rFonts w:ascii="UICTFontTextStyleBody" w:hAnsi="UICTFontTextStyleBody" w:cs="Times New Roman"/>
          <w:b/>
          <w:bCs/>
          <w:kern w:val="0"/>
          <w14:ligatures w14:val="none"/>
        </w:rPr>
        <w:t>How to Calculate Gain</w:t>
      </w:r>
    </w:p>
    <w:tbl>
      <w:tblPr>
        <w:tblW w:w="0" w:type="auto"/>
        <w:tblCellMar>
          <w:left w:w="0" w:type="dxa"/>
          <w:right w:w="0" w:type="dxa"/>
        </w:tblCellMar>
        <w:tblLook w:val="04A0" w:firstRow="1" w:lastRow="0" w:firstColumn="1" w:lastColumn="0" w:noHBand="0" w:noVBand="1"/>
      </w:tblPr>
      <w:tblGrid>
        <w:gridCol w:w="9061"/>
        <w:gridCol w:w="283"/>
      </w:tblGrid>
      <w:tr w:rsidR="00DB70E1" w:rsidRPr="00DB70E1" w14:paraId="0A519110" w14:textId="77777777">
        <w:tc>
          <w:tcPr>
            <w:tcW w:w="0" w:type="auto"/>
            <w:tcBorders>
              <w:top w:val="single" w:sz="6" w:space="0" w:color="AAAAAA"/>
              <w:left w:val="single" w:sz="6" w:space="0" w:color="AAAAAA"/>
              <w:bottom w:val="single" w:sz="6" w:space="0" w:color="AAAAAA"/>
              <w:right w:val="single" w:sz="6" w:space="0" w:color="AAAAAA"/>
            </w:tcBorders>
            <w:tcMar>
              <w:top w:w="15" w:type="dxa"/>
              <w:left w:w="75" w:type="dxa"/>
              <w:bottom w:w="15" w:type="dxa"/>
              <w:right w:w="75" w:type="dxa"/>
            </w:tcMar>
            <w:hideMark/>
          </w:tcPr>
          <w:p w14:paraId="206FF1A9" w14:textId="77777777" w:rsidR="00DB70E1" w:rsidRPr="00DB70E1" w:rsidRDefault="00DB70E1" w:rsidP="00DB70E1">
            <w:pPr>
              <w:spacing w:after="0" w:line="240" w:lineRule="auto"/>
              <w:rPr>
                <w:rFonts w:ascii=".AppleSystemUIFont" w:hAnsi=".AppleSystemUIFont" w:cs="Times New Roman"/>
                <w:kern w:val="0"/>
                <w14:ligatures w14:val="none"/>
              </w:rPr>
            </w:pPr>
            <w:r w:rsidRPr="00DB70E1">
              <w:rPr>
                <w:rFonts w:ascii="UICTFontTextStyleBody" w:hAnsi="UICTFontTextStyleBody" w:cs="Times New Roman"/>
                <w:kern w:val="0"/>
                <w14:ligatures w14:val="none"/>
              </w:rPr>
              <w:t>Your home’s original sales price when you bought it (not what you brought to closing).</w:t>
            </w:r>
          </w:p>
        </w:tc>
        <w:tc>
          <w:tcPr>
            <w:tcW w:w="0" w:type="auto"/>
            <w:tcBorders>
              <w:top w:val="single" w:sz="6" w:space="0" w:color="AAAAAA"/>
              <w:left w:val="single" w:sz="6" w:space="0" w:color="AAAAAA"/>
              <w:bottom w:val="single" w:sz="6" w:space="0" w:color="AAAAAA"/>
              <w:right w:val="single" w:sz="6" w:space="0" w:color="AAAAAA"/>
            </w:tcBorders>
            <w:tcMar>
              <w:top w:w="15" w:type="dxa"/>
              <w:left w:w="75" w:type="dxa"/>
              <w:bottom w:w="15" w:type="dxa"/>
              <w:right w:w="75" w:type="dxa"/>
            </w:tcMar>
            <w:hideMark/>
          </w:tcPr>
          <w:p w14:paraId="01969EAA" w14:textId="77777777" w:rsidR="00DB70E1" w:rsidRPr="00DB70E1" w:rsidRDefault="00DB70E1" w:rsidP="00DB70E1">
            <w:pPr>
              <w:spacing w:after="0" w:line="240" w:lineRule="auto"/>
              <w:rPr>
                <w:rFonts w:ascii="Helvetica" w:hAnsi="Helvetica" w:cs="Times New Roman"/>
                <w:kern w:val="0"/>
                <w14:ligatures w14:val="none"/>
              </w:rPr>
            </w:pPr>
          </w:p>
        </w:tc>
      </w:tr>
      <w:tr w:rsidR="00DB70E1" w:rsidRPr="00DB70E1" w14:paraId="11542215" w14:textId="77777777">
        <w:tc>
          <w:tcPr>
            <w:tcW w:w="0" w:type="auto"/>
            <w:tcBorders>
              <w:top w:val="single" w:sz="6" w:space="0" w:color="AAAAAA"/>
              <w:left w:val="single" w:sz="6" w:space="0" w:color="AAAAAA"/>
              <w:bottom w:val="single" w:sz="6" w:space="0" w:color="AAAAAA"/>
              <w:right w:val="single" w:sz="6" w:space="0" w:color="AAAAAA"/>
            </w:tcBorders>
            <w:tcMar>
              <w:top w:w="15" w:type="dxa"/>
              <w:left w:w="75" w:type="dxa"/>
              <w:bottom w:w="15" w:type="dxa"/>
              <w:right w:w="75" w:type="dxa"/>
            </w:tcMar>
            <w:hideMark/>
          </w:tcPr>
          <w:p w14:paraId="7636DA38" w14:textId="77777777" w:rsidR="00DB70E1" w:rsidRPr="00DB70E1" w:rsidRDefault="00DB70E1" w:rsidP="00DB70E1">
            <w:pPr>
              <w:spacing w:after="0" w:line="240" w:lineRule="auto"/>
              <w:rPr>
                <w:rFonts w:ascii=".AppleSystemUIFont" w:hAnsi=".AppleSystemUIFont" w:cs="Times New Roman"/>
                <w:kern w:val="0"/>
                <w14:ligatures w14:val="none"/>
              </w:rPr>
            </w:pPr>
            <w:r w:rsidRPr="00DB70E1">
              <w:rPr>
                <w:rFonts w:ascii="UICTFontTextStyleBody" w:hAnsi="UICTFontTextStyleBody" w:cs="Times New Roman"/>
                <w:kern w:val="0"/>
                <w14:ligatures w14:val="none"/>
              </w:rPr>
              <w:t>Additional costs you paid toward the original purchase (include transfer fees, attorney fees, and inspections but not points you paid on your mortgage).</w:t>
            </w:r>
          </w:p>
        </w:tc>
        <w:tc>
          <w:tcPr>
            <w:tcW w:w="0" w:type="auto"/>
            <w:tcBorders>
              <w:top w:val="single" w:sz="6" w:space="0" w:color="AAAAAA"/>
              <w:left w:val="single" w:sz="6" w:space="0" w:color="AAAAAA"/>
              <w:bottom w:val="single" w:sz="6" w:space="0" w:color="AAAAAA"/>
              <w:right w:val="single" w:sz="6" w:space="0" w:color="AAAAAA"/>
            </w:tcBorders>
            <w:tcMar>
              <w:top w:w="15" w:type="dxa"/>
              <w:left w:w="75" w:type="dxa"/>
              <w:bottom w:w="15" w:type="dxa"/>
              <w:right w:w="75" w:type="dxa"/>
            </w:tcMar>
            <w:hideMark/>
          </w:tcPr>
          <w:p w14:paraId="315E7FA8" w14:textId="77777777" w:rsidR="00DB70E1" w:rsidRPr="00DB70E1" w:rsidRDefault="00DB70E1" w:rsidP="00DB70E1">
            <w:pPr>
              <w:spacing w:after="0" w:line="240" w:lineRule="auto"/>
              <w:rPr>
                <w:rFonts w:ascii=".AppleSystemUIFont" w:hAnsi=".AppleSystemUIFont" w:cs="Times New Roman"/>
                <w:kern w:val="0"/>
                <w14:ligatures w14:val="none"/>
              </w:rPr>
            </w:pPr>
            <w:r w:rsidRPr="00DB70E1">
              <w:rPr>
                <w:rFonts w:ascii="UICTFontTextStyleBody" w:hAnsi="UICTFontTextStyleBody" w:cs="Times New Roman"/>
                <w:kern w:val="0"/>
                <w14:ligatures w14:val="none"/>
              </w:rPr>
              <w:t>+</w:t>
            </w:r>
          </w:p>
        </w:tc>
      </w:tr>
      <w:tr w:rsidR="00DB70E1" w:rsidRPr="00DB70E1" w14:paraId="0D54AFDF" w14:textId="77777777">
        <w:tc>
          <w:tcPr>
            <w:tcW w:w="0" w:type="auto"/>
            <w:tcBorders>
              <w:top w:val="single" w:sz="6" w:space="0" w:color="AAAAAA"/>
              <w:left w:val="single" w:sz="6" w:space="0" w:color="AAAAAA"/>
              <w:bottom w:val="single" w:sz="6" w:space="0" w:color="AAAAAA"/>
              <w:right w:val="single" w:sz="6" w:space="0" w:color="AAAAAA"/>
            </w:tcBorders>
            <w:tcMar>
              <w:top w:w="15" w:type="dxa"/>
              <w:left w:w="75" w:type="dxa"/>
              <w:bottom w:w="15" w:type="dxa"/>
              <w:right w:w="75" w:type="dxa"/>
            </w:tcMar>
            <w:hideMark/>
          </w:tcPr>
          <w:p w14:paraId="63AC2F22" w14:textId="77777777" w:rsidR="00DB70E1" w:rsidRPr="00DB70E1" w:rsidRDefault="00DB70E1" w:rsidP="00DB70E1">
            <w:pPr>
              <w:spacing w:after="0" w:line="240" w:lineRule="auto"/>
              <w:rPr>
                <w:rFonts w:ascii=".AppleSystemUIFont" w:hAnsi=".AppleSystemUIFont" w:cs="Times New Roman"/>
                <w:kern w:val="0"/>
                <w14:ligatures w14:val="none"/>
              </w:rPr>
            </w:pPr>
            <w:r w:rsidRPr="00DB70E1">
              <w:rPr>
                <w:rFonts w:ascii="UICTFontTextStyleBody" w:hAnsi="UICTFontTextStyleBody" w:cs="Times New Roman"/>
                <w:kern w:val="0"/>
                <w14:ligatures w14:val="none"/>
              </w:rPr>
              <w:t>Cost of improvements you’ve made (include room additions, deck, etc. Improvements do not include repairing or replacing existing items).</w:t>
            </w:r>
          </w:p>
        </w:tc>
        <w:tc>
          <w:tcPr>
            <w:tcW w:w="0" w:type="auto"/>
            <w:tcBorders>
              <w:top w:val="single" w:sz="6" w:space="0" w:color="AAAAAA"/>
              <w:left w:val="single" w:sz="6" w:space="0" w:color="AAAAAA"/>
              <w:bottom w:val="single" w:sz="6" w:space="0" w:color="AAAAAA"/>
              <w:right w:val="single" w:sz="6" w:space="0" w:color="AAAAAA"/>
            </w:tcBorders>
            <w:tcMar>
              <w:top w:w="15" w:type="dxa"/>
              <w:left w:w="75" w:type="dxa"/>
              <w:bottom w:w="15" w:type="dxa"/>
              <w:right w:w="75" w:type="dxa"/>
            </w:tcMar>
            <w:hideMark/>
          </w:tcPr>
          <w:p w14:paraId="5F990B55" w14:textId="77777777" w:rsidR="00DB70E1" w:rsidRPr="00DB70E1" w:rsidRDefault="00DB70E1" w:rsidP="00DB70E1">
            <w:pPr>
              <w:spacing w:after="0" w:line="240" w:lineRule="auto"/>
              <w:rPr>
                <w:rFonts w:ascii=".AppleSystemUIFont" w:hAnsi=".AppleSystemUIFont" w:cs="Times New Roman"/>
                <w:kern w:val="0"/>
                <w14:ligatures w14:val="none"/>
              </w:rPr>
            </w:pPr>
            <w:r w:rsidRPr="00DB70E1">
              <w:rPr>
                <w:rFonts w:ascii="UICTFontTextStyleBody" w:hAnsi="UICTFontTextStyleBody" w:cs="Times New Roman"/>
                <w:kern w:val="0"/>
                <w14:ligatures w14:val="none"/>
              </w:rPr>
              <w:t>+</w:t>
            </w:r>
          </w:p>
        </w:tc>
      </w:tr>
      <w:tr w:rsidR="00DB70E1" w:rsidRPr="00DB70E1" w14:paraId="337D3EF6" w14:textId="77777777">
        <w:tc>
          <w:tcPr>
            <w:tcW w:w="0" w:type="auto"/>
            <w:tcBorders>
              <w:top w:val="single" w:sz="6" w:space="0" w:color="AAAAAA"/>
              <w:left w:val="single" w:sz="6" w:space="0" w:color="AAAAAA"/>
              <w:bottom w:val="single" w:sz="6" w:space="0" w:color="AAAAAA"/>
              <w:right w:val="single" w:sz="6" w:space="0" w:color="AAAAAA"/>
            </w:tcBorders>
            <w:tcMar>
              <w:top w:w="15" w:type="dxa"/>
              <w:left w:w="75" w:type="dxa"/>
              <w:bottom w:w="15" w:type="dxa"/>
              <w:right w:w="75" w:type="dxa"/>
            </w:tcMar>
            <w:hideMark/>
          </w:tcPr>
          <w:p w14:paraId="04EBB863" w14:textId="77777777" w:rsidR="00DB70E1" w:rsidRPr="00DB70E1" w:rsidRDefault="00DB70E1" w:rsidP="00DB70E1">
            <w:pPr>
              <w:spacing w:after="0" w:line="240" w:lineRule="auto"/>
              <w:rPr>
                <w:rFonts w:ascii=".AppleSystemUIFont" w:hAnsi=".AppleSystemUIFont" w:cs="Times New Roman"/>
                <w:kern w:val="0"/>
                <w14:ligatures w14:val="none"/>
              </w:rPr>
            </w:pPr>
            <w:r w:rsidRPr="00DB70E1">
              <w:rPr>
                <w:rFonts w:ascii="UICTFontTextStyleBody" w:hAnsi="UICTFontTextStyleBody" w:cs="Times New Roman"/>
                <w:kern w:val="0"/>
                <w14:ligatures w14:val="none"/>
              </w:rPr>
              <w:t>Add the above items to get your adjusted cost basis:</w:t>
            </w:r>
          </w:p>
        </w:tc>
        <w:tc>
          <w:tcPr>
            <w:tcW w:w="0" w:type="auto"/>
            <w:tcBorders>
              <w:top w:val="single" w:sz="6" w:space="0" w:color="AAAAAA"/>
              <w:left w:val="single" w:sz="6" w:space="0" w:color="AAAAAA"/>
              <w:bottom w:val="single" w:sz="6" w:space="0" w:color="AAAAAA"/>
              <w:right w:val="single" w:sz="6" w:space="0" w:color="AAAAAA"/>
            </w:tcBorders>
            <w:tcMar>
              <w:top w:w="15" w:type="dxa"/>
              <w:left w:w="75" w:type="dxa"/>
              <w:bottom w:w="15" w:type="dxa"/>
              <w:right w:w="75" w:type="dxa"/>
            </w:tcMar>
            <w:hideMark/>
          </w:tcPr>
          <w:p w14:paraId="620D4E2F" w14:textId="77777777" w:rsidR="00DB70E1" w:rsidRPr="00DB70E1" w:rsidRDefault="00DB70E1" w:rsidP="00DB70E1">
            <w:pPr>
              <w:spacing w:after="0" w:line="240" w:lineRule="auto"/>
              <w:rPr>
                <w:rFonts w:ascii=".AppleSystemUIFont" w:hAnsi=".AppleSystemUIFont" w:cs="Times New Roman"/>
                <w:kern w:val="0"/>
                <w14:ligatures w14:val="none"/>
              </w:rPr>
            </w:pPr>
            <w:r w:rsidRPr="00DB70E1">
              <w:rPr>
                <w:rFonts w:ascii="UICTFontTextStyleBody" w:hAnsi="UICTFontTextStyleBody" w:cs="Times New Roman"/>
                <w:kern w:val="0"/>
                <w14:ligatures w14:val="none"/>
              </w:rPr>
              <w:t>=</w:t>
            </w:r>
          </w:p>
        </w:tc>
      </w:tr>
    </w:tbl>
    <w:p w14:paraId="66E52DB2" w14:textId="77777777" w:rsidR="00DB70E1" w:rsidRPr="00DB70E1" w:rsidRDefault="00DB70E1" w:rsidP="00DB70E1">
      <w:pPr>
        <w:spacing w:after="0" w:line="240" w:lineRule="auto"/>
        <w:ind w:left="540"/>
        <w:rPr>
          <w:rFonts w:ascii=".AppleSystemUIFont" w:hAnsi=".AppleSystemUIFont" w:cs="Times New Roman"/>
          <w:kern w:val="0"/>
          <w14:ligatures w14:val="none"/>
        </w:rPr>
      </w:pPr>
      <w:r w:rsidRPr="00DB70E1">
        <w:rPr>
          <w:rFonts w:ascii="UICTFontTextStyleBody" w:hAnsi="UICTFontTextStyleBody" w:cs="Times New Roman"/>
          <w:kern w:val="0"/>
          <w14:ligatures w14:val="none"/>
        </w:rPr>
        <w:t>       </w:t>
      </w:r>
    </w:p>
    <w:tbl>
      <w:tblPr>
        <w:tblW w:w="0" w:type="auto"/>
        <w:tblCellMar>
          <w:left w:w="0" w:type="dxa"/>
          <w:right w:w="0" w:type="dxa"/>
        </w:tblCellMar>
        <w:tblLook w:val="04A0" w:firstRow="1" w:lastRow="0" w:firstColumn="1" w:lastColumn="0" w:noHBand="0" w:noVBand="1"/>
      </w:tblPr>
      <w:tblGrid>
        <w:gridCol w:w="9061"/>
        <w:gridCol w:w="283"/>
      </w:tblGrid>
      <w:tr w:rsidR="00DB70E1" w:rsidRPr="00DB70E1" w14:paraId="3472FBAA" w14:textId="77777777">
        <w:tc>
          <w:tcPr>
            <w:tcW w:w="0" w:type="auto"/>
            <w:tcBorders>
              <w:top w:val="single" w:sz="6" w:space="0" w:color="AAAAAA"/>
              <w:left w:val="single" w:sz="6" w:space="0" w:color="AAAAAA"/>
              <w:bottom w:val="single" w:sz="6" w:space="0" w:color="AAAAAA"/>
              <w:right w:val="single" w:sz="6" w:space="0" w:color="AAAAAA"/>
            </w:tcBorders>
            <w:tcMar>
              <w:top w:w="15" w:type="dxa"/>
              <w:left w:w="75" w:type="dxa"/>
              <w:bottom w:w="15" w:type="dxa"/>
              <w:right w:w="75" w:type="dxa"/>
            </w:tcMar>
            <w:hideMark/>
          </w:tcPr>
          <w:p w14:paraId="0116E6B3" w14:textId="77777777" w:rsidR="00DB70E1" w:rsidRPr="00DB70E1" w:rsidRDefault="00DB70E1" w:rsidP="00DB70E1">
            <w:pPr>
              <w:spacing w:after="0" w:line="240" w:lineRule="auto"/>
              <w:rPr>
                <w:rFonts w:ascii=".AppleSystemUIFont" w:hAnsi=".AppleSystemUIFont" w:cs="Times New Roman"/>
                <w:kern w:val="0"/>
                <w14:ligatures w14:val="none"/>
              </w:rPr>
            </w:pPr>
            <w:r w:rsidRPr="00DB70E1">
              <w:rPr>
                <w:rFonts w:ascii="UICTFontTextStyleBody" w:hAnsi="UICTFontTextStyleBody" w:cs="Times New Roman"/>
                <w:kern w:val="0"/>
                <w14:ligatures w14:val="none"/>
              </w:rPr>
              <w:t>The proceeds from selling your home (the amount of money you realized from the sale, less selling expenses, such as brokerage commissions, inspection costs, legal fees, title costs, money you spent to fix up your home to prepare it for sale, and so on).</w:t>
            </w:r>
          </w:p>
        </w:tc>
        <w:tc>
          <w:tcPr>
            <w:tcW w:w="0" w:type="auto"/>
            <w:tcBorders>
              <w:top w:val="single" w:sz="6" w:space="0" w:color="AAAAAA"/>
              <w:left w:val="single" w:sz="6" w:space="0" w:color="AAAAAA"/>
              <w:bottom w:val="single" w:sz="6" w:space="0" w:color="AAAAAA"/>
              <w:right w:val="single" w:sz="6" w:space="0" w:color="AAAAAA"/>
            </w:tcBorders>
            <w:tcMar>
              <w:top w:w="15" w:type="dxa"/>
              <w:left w:w="75" w:type="dxa"/>
              <w:bottom w:w="15" w:type="dxa"/>
              <w:right w:w="75" w:type="dxa"/>
            </w:tcMar>
            <w:hideMark/>
          </w:tcPr>
          <w:p w14:paraId="669D1D1E" w14:textId="77777777" w:rsidR="00DB70E1" w:rsidRPr="00DB70E1" w:rsidRDefault="00DB70E1" w:rsidP="00DB70E1">
            <w:pPr>
              <w:spacing w:after="0" w:line="240" w:lineRule="auto"/>
              <w:rPr>
                <w:rFonts w:ascii="Helvetica" w:hAnsi="Helvetica" w:cs="Times New Roman"/>
                <w:kern w:val="0"/>
                <w14:ligatures w14:val="none"/>
              </w:rPr>
            </w:pPr>
          </w:p>
        </w:tc>
      </w:tr>
      <w:tr w:rsidR="00DB70E1" w:rsidRPr="00DB70E1" w14:paraId="64C7FBB8" w14:textId="77777777">
        <w:tc>
          <w:tcPr>
            <w:tcW w:w="0" w:type="auto"/>
            <w:tcBorders>
              <w:top w:val="single" w:sz="6" w:space="0" w:color="AAAAAA"/>
              <w:left w:val="single" w:sz="6" w:space="0" w:color="AAAAAA"/>
              <w:bottom w:val="single" w:sz="6" w:space="0" w:color="AAAAAA"/>
              <w:right w:val="single" w:sz="6" w:space="0" w:color="AAAAAA"/>
            </w:tcBorders>
            <w:tcMar>
              <w:top w:w="15" w:type="dxa"/>
              <w:left w:w="75" w:type="dxa"/>
              <w:bottom w:w="15" w:type="dxa"/>
              <w:right w:w="75" w:type="dxa"/>
            </w:tcMar>
            <w:hideMark/>
          </w:tcPr>
          <w:p w14:paraId="3A2D800D" w14:textId="77777777" w:rsidR="00DB70E1" w:rsidRPr="00DB70E1" w:rsidRDefault="00DB70E1" w:rsidP="00DB70E1">
            <w:pPr>
              <w:spacing w:after="0" w:line="240" w:lineRule="auto"/>
              <w:rPr>
                <w:rFonts w:ascii=".AppleSystemUIFont" w:hAnsi=".AppleSystemUIFont" w:cs="Times New Roman"/>
                <w:kern w:val="0"/>
                <w14:ligatures w14:val="none"/>
              </w:rPr>
            </w:pPr>
            <w:r w:rsidRPr="00DB70E1">
              <w:rPr>
                <w:rFonts w:ascii="UICTFontTextStyleBody" w:hAnsi="UICTFontTextStyleBody" w:cs="Times New Roman"/>
                <w:kern w:val="0"/>
                <w14:ligatures w14:val="none"/>
              </w:rPr>
              <w:t>The adjusted cost basis figure from above.</w:t>
            </w:r>
          </w:p>
        </w:tc>
        <w:tc>
          <w:tcPr>
            <w:tcW w:w="0" w:type="auto"/>
            <w:tcBorders>
              <w:top w:val="single" w:sz="6" w:space="0" w:color="AAAAAA"/>
              <w:left w:val="single" w:sz="6" w:space="0" w:color="AAAAAA"/>
              <w:bottom w:val="single" w:sz="6" w:space="0" w:color="AAAAAA"/>
              <w:right w:val="single" w:sz="6" w:space="0" w:color="AAAAAA"/>
            </w:tcBorders>
            <w:tcMar>
              <w:top w:w="15" w:type="dxa"/>
              <w:left w:w="75" w:type="dxa"/>
              <w:bottom w:w="15" w:type="dxa"/>
              <w:right w:w="75" w:type="dxa"/>
            </w:tcMar>
            <w:hideMark/>
          </w:tcPr>
          <w:p w14:paraId="7E963DA6" w14:textId="77777777" w:rsidR="00DB70E1" w:rsidRPr="00DB70E1" w:rsidRDefault="00DB70E1" w:rsidP="00DB70E1">
            <w:pPr>
              <w:spacing w:after="0" w:line="240" w:lineRule="auto"/>
              <w:rPr>
                <w:rFonts w:ascii=".AppleSystemUIFont" w:hAnsi=".AppleSystemUIFont" w:cs="Times New Roman"/>
                <w:kern w:val="0"/>
                <w14:ligatures w14:val="none"/>
              </w:rPr>
            </w:pPr>
            <w:r w:rsidRPr="00DB70E1">
              <w:rPr>
                <w:rFonts w:ascii="UICTFontTextStyleBody" w:hAnsi="UICTFontTextStyleBody" w:cs="Times New Roman"/>
                <w:kern w:val="0"/>
                <w14:ligatures w14:val="none"/>
              </w:rPr>
              <w:t>-</w:t>
            </w:r>
          </w:p>
        </w:tc>
      </w:tr>
      <w:tr w:rsidR="00DB70E1" w:rsidRPr="00DB70E1" w14:paraId="1315BFB9" w14:textId="77777777">
        <w:tc>
          <w:tcPr>
            <w:tcW w:w="0" w:type="auto"/>
            <w:tcBorders>
              <w:top w:val="single" w:sz="6" w:space="0" w:color="AAAAAA"/>
              <w:left w:val="single" w:sz="6" w:space="0" w:color="AAAAAA"/>
              <w:bottom w:val="single" w:sz="6" w:space="0" w:color="AAAAAA"/>
              <w:right w:val="single" w:sz="6" w:space="0" w:color="AAAAAA"/>
            </w:tcBorders>
            <w:tcMar>
              <w:top w:w="15" w:type="dxa"/>
              <w:left w:w="75" w:type="dxa"/>
              <w:bottom w:w="15" w:type="dxa"/>
              <w:right w:w="75" w:type="dxa"/>
            </w:tcMar>
            <w:hideMark/>
          </w:tcPr>
          <w:p w14:paraId="6710A9C4" w14:textId="77777777" w:rsidR="00DB70E1" w:rsidRPr="00DB70E1" w:rsidRDefault="00DB70E1" w:rsidP="00DB70E1">
            <w:pPr>
              <w:spacing w:after="0" w:line="240" w:lineRule="auto"/>
              <w:rPr>
                <w:rFonts w:ascii=".AppleSystemUIFont" w:hAnsi=".AppleSystemUIFont" w:cs="Times New Roman"/>
                <w:kern w:val="0"/>
                <w14:ligatures w14:val="none"/>
              </w:rPr>
            </w:pPr>
            <w:r w:rsidRPr="00DB70E1">
              <w:rPr>
                <w:rFonts w:ascii="UICTFontTextStyleBody" w:hAnsi="UICTFontTextStyleBody" w:cs="Times New Roman"/>
                <w:kern w:val="0"/>
                <w14:ligatures w14:val="none"/>
              </w:rPr>
              <w:t>Your capital gain:</w:t>
            </w:r>
          </w:p>
        </w:tc>
        <w:tc>
          <w:tcPr>
            <w:tcW w:w="0" w:type="auto"/>
            <w:tcBorders>
              <w:top w:val="single" w:sz="6" w:space="0" w:color="AAAAAA"/>
              <w:left w:val="single" w:sz="6" w:space="0" w:color="AAAAAA"/>
              <w:bottom w:val="single" w:sz="6" w:space="0" w:color="AAAAAA"/>
              <w:right w:val="single" w:sz="6" w:space="0" w:color="AAAAAA"/>
            </w:tcBorders>
            <w:tcMar>
              <w:top w:w="15" w:type="dxa"/>
              <w:left w:w="75" w:type="dxa"/>
              <w:bottom w:w="15" w:type="dxa"/>
              <w:right w:w="75" w:type="dxa"/>
            </w:tcMar>
            <w:hideMark/>
          </w:tcPr>
          <w:p w14:paraId="054DC1F0" w14:textId="77777777" w:rsidR="00DB70E1" w:rsidRPr="00DB70E1" w:rsidRDefault="00DB70E1" w:rsidP="00DB70E1">
            <w:pPr>
              <w:spacing w:after="0" w:line="240" w:lineRule="auto"/>
              <w:rPr>
                <w:rFonts w:ascii=".AppleSystemUIFont" w:hAnsi=".AppleSystemUIFont" w:cs="Times New Roman"/>
                <w:kern w:val="0"/>
                <w14:ligatures w14:val="none"/>
              </w:rPr>
            </w:pPr>
            <w:r w:rsidRPr="00DB70E1">
              <w:rPr>
                <w:rFonts w:ascii="UICTFontTextStyleBody" w:hAnsi="UICTFontTextStyleBody" w:cs="Times New Roman"/>
                <w:kern w:val="0"/>
                <w14:ligatures w14:val="none"/>
              </w:rPr>
              <w:t>=</w:t>
            </w:r>
          </w:p>
        </w:tc>
      </w:tr>
    </w:tbl>
    <w:p w14:paraId="3162620D" w14:textId="77777777" w:rsidR="00E71DD9" w:rsidRDefault="00E71DD9" w:rsidP="00DB70E1">
      <w:pPr>
        <w:spacing w:after="0" w:line="240" w:lineRule="auto"/>
        <w:rPr>
          <w:rFonts w:ascii="UICTFontTextStyleEmphasizedBody" w:hAnsi="UICTFontTextStyleEmphasizedBody" w:cs="Times New Roman"/>
          <w:b/>
          <w:bCs/>
          <w:kern w:val="0"/>
          <w14:ligatures w14:val="none"/>
        </w:rPr>
      </w:pPr>
    </w:p>
    <w:p w14:paraId="4468E423" w14:textId="38DA7FB7" w:rsidR="00DB70E1" w:rsidRPr="00DB70E1" w:rsidRDefault="00DB70E1" w:rsidP="00DB70E1">
      <w:pPr>
        <w:spacing w:after="0" w:line="240" w:lineRule="auto"/>
        <w:rPr>
          <w:rFonts w:ascii=".AppleSystemUIFont" w:hAnsi=".AppleSystemUIFont" w:cs="Times New Roman"/>
          <w:kern w:val="0"/>
          <w14:ligatures w14:val="none"/>
        </w:rPr>
      </w:pPr>
      <w:r w:rsidRPr="00DB70E1">
        <w:rPr>
          <w:rFonts w:ascii="UICTFontTextStyleEmphasizedBody" w:hAnsi="UICTFontTextStyleEmphasizedBody" w:cs="Times New Roman"/>
          <w:b/>
          <w:bCs/>
          <w:kern w:val="0"/>
          <w14:ligatures w14:val="none"/>
        </w:rPr>
        <w:t>A Special Real Estate Exemption for Capital Gains</w:t>
      </w:r>
    </w:p>
    <w:p w14:paraId="0704FAF2" w14:textId="77777777" w:rsidR="00DB70E1" w:rsidRPr="00DB70E1" w:rsidRDefault="00DB70E1" w:rsidP="00DB70E1">
      <w:pPr>
        <w:spacing w:after="0" w:line="240" w:lineRule="auto"/>
        <w:rPr>
          <w:rFonts w:ascii=".AppleSystemUIFont" w:hAnsi=".AppleSystemUIFont" w:cs="Times New Roman"/>
          <w:kern w:val="0"/>
          <w14:ligatures w14:val="none"/>
        </w:rPr>
      </w:pPr>
      <w:r w:rsidRPr="00DB70E1">
        <w:rPr>
          <w:rFonts w:ascii="UICTFontTextStyleBody" w:hAnsi="UICTFontTextStyleBody" w:cs="Times New Roman"/>
          <w:kern w:val="0"/>
          <w14:ligatures w14:val="none"/>
        </w:rPr>
        <w:t>Up to $250,000 in capital gains ($500,000 for a married couple) on the home sale is exempt from taxation if you meet the following criteria: (1) You owned and lived in the home as your principal residence for two out of the last five years; and (2) you have not sold or exchanged another home during the two years preceding the sale. You may qualify for a reduced exclusion if you otherwise qualify but are short of the two-out-of-the-last-five-years requirement if you meet what the tax law calls “unforeseen circumstances,” such as job loss, divorce, or family medical emergency.</w:t>
      </w:r>
    </w:p>
    <w:p w14:paraId="44F08435" w14:textId="77777777" w:rsidR="00DB70E1" w:rsidRPr="00E71DD9" w:rsidRDefault="00DB70E1"/>
    <w:sectPr w:rsidR="00DB70E1" w:rsidRPr="00E71DD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Yu Mincho">
    <w:altName w:val="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ppleSystemUIFont">
    <w:altName w:val="Cambria"/>
    <w:panose1 w:val="020B0604020202020204"/>
    <w:charset w:val="00"/>
    <w:family w:val="roman"/>
    <w:pitch w:val="default"/>
  </w:font>
  <w:font w:name="Helvetica">
    <w:panose1 w:val="00000000000000000000"/>
    <w:charset w:val="00"/>
    <w:family w:val="auto"/>
    <w:pitch w:val="variable"/>
    <w:sig w:usb0="E00002FF" w:usb1="5000785B" w:usb2="00000000" w:usb3="00000000" w:csb0="0000019F" w:csb1="00000000"/>
  </w:font>
  <w:font w:name="UICTFontTextStyleBody">
    <w:altName w:val="Cambria"/>
    <w:panose1 w:val="020B0604020202020204"/>
    <w:charset w:val="00"/>
    <w:family w:val="roman"/>
    <w:pitch w:val="default"/>
  </w:font>
  <w:font w:name="UICTFontTextStyleEmphasizedBody">
    <w:altName w:val="Cambria"/>
    <w:panose1 w:val="020B0604020202020204"/>
    <w:charset w:val="00"/>
    <w:family w:val="roman"/>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23"/>
  <w:proofState w:spelling="clean"/>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70E1"/>
    <w:rsid w:val="00843602"/>
    <w:rsid w:val="0092561A"/>
    <w:rsid w:val="00DB70E1"/>
    <w:rsid w:val="00E71DD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6A51F1A6"/>
  <w15:chartTrackingRefBased/>
  <w15:docId w15:val="{3497EDD2-5347-DC46-B987-32ECC11342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ja-JP"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B70E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B70E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B70E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B70E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B70E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B70E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B70E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B70E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B70E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B70E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B70E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B70E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B70E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B70E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B70E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B70E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B70E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B70E1"/>
    <w:rPr>
      <w:rFonts w:eastAsiaTheme="majorEastAsia" w:cstheme="majorBidi"/>
      <w:color w:val="272727" w:themeColor="text1" w:themeTint="D8"/>
    </w:rPr>
  </w:style>
  <w:style w:type="paragraph" w:styleId="Title">
    <w:name w:val="Title"/>
    <w:basedOn w:val="Normal"/>
    <w:next w:val="Normal"/>
    <w:link w:val="TitleChar"/>
    <w:uiPriority w:val="10"/>
    <w:qFormat/>
    <w:rsid w:val="00DB70E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B70E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B70E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B70E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B70E1"/>
    <w:pPr>
      <w:spacing w:before="160"/>
      <w:jc w:val="center"/>
    </w:pPr>
    <w:rPr>
      <w:i/>
      <w:iCs/>
      <w:color w:val="404040" w:themeColor="text1" w:themeTint="BF"/>
    </w:rPr>
  </w:style>
  <w:style w:type="character" w:customStyle="1" w:styleId="QuoteChar">
    <w:name w:val="Quote Char"/>
    <w:basedOn w:val="DefaultParagraphFont"/>
    <w:link w:val="Quote"/>
    <w:uiPriority w:val="29"/>
    <w:rsid w:val="00DB70E1"/>
    <w:rPr>
      <w:i/>
      <w:iCs/>
      <w:color w:val="404040" w:themeColor="text1" w:themeTint="BF"/>
    </w:rPr>
  </w:style>
  <w:style w:type="paragraph" w:styleId="ListParagraph">
    <w:name w:val="List Paragraph"/>
    <w:basedOn w:val="Normal"/>
    <w:uiPriority w:val="34"/>
    <w:qFormat/>
    <w:rsid w:val="00DB70E1"/>
    <w:pPr>
      <w:ind w:left="720"/>
      <w:contextualSpacing/>
    </w:pPr>
  </w:style>
  <w:style w:type="character" w:styleId="IntenseEmphasis">
    <w:name w:val="Intense Emphasis"/>
    <w:basedOn w:val="DefaultParagraphFont"/>
    <w:uiPriority w:val="21"/>
    <w:qFormat/>
    <w:rsid w:val="00DB70E1"/>
    <w:rPr>
      <w:i/>
      <w:iCs/>
      <w:color w:val="0F4761" w:themeColor="accent1" w:themeShade="BF"/>
    </w:rPr>
  </w:style>
  <w:style w:type="paragraph" w:styleId="IntenseQuote">
    <w:name w:val="Intense Quote"/>
    <w:basedOn w:val="Normal"/>
    <w:next w:val="Normal"/>
    <w:link w:val="IntenseQuoteChar"/>
    <w:uiPriority w:val="30"/>
    <w:qFormat/>
    <w:rsid w:val="00DB70E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B70E1"/>
    <w:rPr>
      <w:i/>
      <w:iCs/>
      <w:color w:val="0F4761" w:themeColor="accent1" w:themeShade="BF"/>
    </w:rPr>
  </w:style>
  <w:style w:type="character" w:styleId="IntenseReference">
    <w:name w:val="Intense Reference"/>
    <w:basedOn w:val="DefaultParagraphFont"/>
    <w:uiPriority w:val="32"/>
    <w:qFormat/>
    <w:rsid w:val="00DB70E1"/>
    <w:rPr>
      <w:b/>
      <w:bCs/>
      <w:smallCaps/>
      <w:color w:val="0F4761" w:themeColor="accent1" w:themeShade="BF"/>
      <w:spacing w:val="5"/>
    </w:rPr>
  </w:style>
  <w:style w:type="paragraph" w:customStyle="1" w:styleId="p1">
    <w:name w:val="p1"/>
    <w:basedOn w:val="Normal"/>
    <w:rsid w:val="00DB70E1"/>
    <w:pPr>
      <w:spacing w:after="45" w:line="240" w:lineRule="auto"/>
    </w:pPr>
    <w:rPr>
      <w:rFonts w:ascii=".AppleSystemUIFont" w:hAnsi=".AppleSystemUIFont" w:cs="Times New Roman"/>
      <w:kern w:val="0"/>
      <w:sz w:val="47"/>
      <w:szCs w:val="47"/>
      <w14:ligatures w14:val="none"/>
    </w:rPr>
  </w:style>
  <w:style w:type="paragraph" w:customStyle="1" w:styleId="p2">
    <w:name w:val="p2"/>
    <w:basedOn w:val="Normal"/>
    <w:rsid w:val="00DB70E1"/>
    <w:pPr>
      <w:spacing w:after="0" w:line="240" w:lineRule="auto"/>
    </w:pPr>
    <w:rPr>
      <w:rFonts w:ascii=".AppleSystemUIFont" w:hAnsi=".AppleSystemUIFont" w:cs="Times New Roman"/>
      <w:kern w:val="0"/>
      <w:sz w:val="29"/>
      <w:szCs w:val="29"/>
      <w14:ligatures w14:val="none"/>
    </w:rPr>
  </w:style>
  <w:style w:type="paragraph" w:customStyle="1" w:styleId="p3">
    <w:name w:val="p3"/>
    <w:basedOn w:val="Normal"/>
    <w:rsid w:val="00DB70E1"/>
    <w:pPr>
      <w:spacing w:after="0" w:line="240" w:lineRule="auto"/>
    </w:pPr>
    <w:rPr>
      <w:rFonts w:ascii=".AppleSystemUIFont" w:hAnsi=".AppleSystemUIFont" w:cs="Times New Roman"/>
      <w:kern w:val="0"/>
      <w:sz w:val="29"/>
      <w:szCs w:val="29"/>
      <w14:ligatures w14:val="none"/>
    </w:rPr>
  </w:style>
  <w:style w:type="paragraph" w:customStyle="1" w:styleId="p4">
    <w:name w:val="p4"/>
    <w:basedOn w:val="Normal"/>
    <w:rsid w:val="00DB70E1"/>
    <w:pPr>
      <w:spacing w:after="60" w:line="240" w:lineRule="auto"/>
    </w:pPr>
    <w:rPr>
      <w:rFonts w:ascii=".AppleSystemUIFont" w:hAnsi=".AppleSystemUIFont" w:cs="Times New Roman"/>
      <w:kern w:val="0"/>
      <w:sz w:val="37"/>
      <w:szCs w:val="37"/>
      <w14:ligatures w14:val="none"/>
    </w:rPr>
  </w:style>
  <w:style w:type="paragraph" w:customStyle="1" w:styleId="p5">
    <w:name w:val="p5"/>
    <w:basedOn w:val="Normal"/>
    <w:rsid w:val="00DB70E1"/>
    <w:pPr>
      <w:spacing w:after="0" w:line="240" w:lineRule="auto"/>
    </w:pPr>
    <w:rPr>
      <w:rFonts w:ascii=".AppleSystemUIFont" w:hAnsi=".AppleSystemUIFont" w:cs="Times New Roman"/>
      <w:kern w:val="0"/>
      <w:sz w:val="26"/>
      <w:szCs w:val="26"/>
      <w14:ligatures w14:val="none"/>
    </w:rPr>
  </w:style>
  <w:style w:type="paragraph" w:customStyle="1" w:styleId="p6">
    <w:name w:val="p6"/>
    <w:basedOn w:val="Normal"/>
    <w:rsid w:val="00DB70E1"/>
    <w:pPr>
      <w:spacing w:after="0" w:line="240" w:lineRule="auto"/>
    </w:pPr>
    <w:rPr>
      <w:rFonts w:ascii="Helvetica" w:hAnsi="Helvetica" w:cs="Times New Roman"/>
      <w:kern w:val="0"/>
      <w:sz w:val="18"/>
      <w:szCs w:val="18"/>
      <w14:ligatures w14:val="none"/>
    </w:rPr>
  </w:style>
  <w:style w:type="paragraph" w:customStyle="1" w:styleId="p7">
    <w:name w:val="p7"/>
    <w:basedOn w:val="Normal"/>
    <w:rsid w:val="00DB70E1"/>
    <w:pPr>
      <w:spacing w:after="0" w:line="240" w:lineRule="auto"/>
      <w:ind w:left="540"/>
    </w:pPr>
    <w:rPr>
      <w:rFonts w:ascii=".AppleSystemUIFont" w:hAnsi=".AppleSystemUIFont" w:cs="Times New Roman"/>
      <w:kern w:val="0"/>
      <w:sz w:val="29"/>
      <w:szCs w:val="29"/>
      <w14:ligatures w14:val="none"/>
    </w:rPr>
  </w:style>
  <w:style w:type="character" w:customStyle="1" w:styleId="s1">
    <w:name w:val="s1"/>
    <w:basedOn w:val="DefaultParagraphFont"/>
    <w:rsid w:val="00DB70E1"/>
    <w:rPr>
      <w:rFonts w:ascii="UICTFontTextStyleBody" w:hAnsi="UICTFontTextStyleBody" w:hint="default"/>
      <w:b/>
      <w:bCs/>
      <w:i w:val="0"/>
      <w:iCs w:val="0"/>
      <w:sz w:val="47"/>
      <w:szCs w:val="47"/>
    </w:rPr>
  </w:style>
  <w:style w:type="character" w:customStyle="1" w:styleId="s2">
    <w:name w:val="s2"/>
    <w:basedOn w:val="DefaultParagraphFont"/>
    <w:rsid w:val="00DB70E1"/>
    <w:rPr>
      <w:rFonts w:ascii="UICTFontTextStyleBody" w:hAnsi="UICTFontTextStyleBody" w:hint="default"/>
      <w:b w:val="0"/>
      <w:bCs w:val="0"/>
      <w:i w:val="0"/>
      <w:iCs w:val="0"/>
      <w:sz w:val="29"/>
      <w:szCs w:val="29"/>
    </w:rPr>
  </w:style>
  <w:style w:type="character" w:customStyle="1" w:styleId="s3">
    <w:name w:val="s3"/>
    <w:basedOn w:val="DefaultParagraphFont"/>
    <w:rsid w:val="00DB70E1"/>
    <w:rPr>
      <w:rFonts w:ascii="UICTFontTextStyleBody" w:hAnsi="UICTFontTextStyleBody" w:hint="default"/>
      <w:b/>
      <w:bCs/>
      <w:i w:val="0"/>
      <w:iCs w:val="0"/>
      <w:sz w:val="37"/>
      <w:szCs w:val="37"/>
    </w:rPr>
  </w:style>
  <w:style w:type="character" w:customStyle="1" w:styleId="s4">
    <w:name w:val="s4"/>
    <w:basedOn w:val="DefaultParagraphFont"/>
    <w:rsid w:val="00DB70E1"/>
    <w:rPr>
      <w:rFonts w:ascii="UICTFontTextStyleBody" w:hAnsi="UICTFontTextStyleBody" w:hint="default"/>
      <w:b w:val="0"/>
      <w:bCs w:val="0"/>
      <w:i w:val="0"/>
      <w:iCs w:val="0"/>
      <w:sz w:val="26"/>
      <w:szCs w:val="26"/>
    </w:rPr>
  </w:style>
  <w:style w:type="character" w:customStyle="1" w:styleId="s6">
    <w:name w:val="s6"/>
    <w:basedOn w:val="DefaultParagraphFont"/>
    <w:rsid w:val="00DB70E1"/>
    <w:rPr>
      <w:rFonts w:ascii="UICTFontTextStyleEmphasizedBody" w:hAnsi="UICTFontTextStyleEmphasizedBody" w:hint="default"/>
      <w:b/>
      <w:bCs/>
      <w:i w:val="0"/>
      <w:iCs w:val="0"/>
      <w:sz w:val="29"/>
      <w:szCs w:val="2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249</Words>
  <Characters>1421</Characters>
  <Application>Microsoft Office Word</Application>
  <DocSecurity>0</DocSecurity>
  <Lines>11</Lines>
  <Paragraphs>3</Paragraphs>
  <ScaleCrop>false</ScaleCrop>
  <Company/>
  <LinksUpToDate>false</LinksUpToDate>
  <CharactersWithSpaces>1667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Holder</dc:creator>
  <cp:keywords/>
  <dc:description/>
  <cp:lastModifiedBy>Karen Holder</cp:lastModifiedBy>
  <cp:revision>2</cp:revision>
  <dcterms:created xsi:type="dcterms:W3CDTF">2024-09-19T20:26:00Z</dcterms:created>
  <dcterms:modified xsi:type="dcterms:W3CDTF">2024-09-19T20:26:00Z</dcterms:modified>
</cp:coreProperties>
</file>